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7773B9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7773B9">
      <w:pPr>
        <w:keepNext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7773B9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7773B9">
      <w:pPr>
        <w:keepNext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7773B9">
      <w:pPr>
        <w:keepNext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7773B9">
      <w:pPr>
        <w:keepNext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7773B9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7773B9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7A64EA" w:rsidRDefault="007A64EA" w:rsidP="007773B9">
            <w:pPr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11.04.2019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7773B9">
            <w:pPr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7A64EA" w:rsidRDefault="00B5739F" w:rsidP="007A64EA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3838B6">
              <w:rPr>
                <w:rFonts w:eastAsia="Calibri"/>
                <w:sz w:val="28"/>
                <w:szCs w:val="28"/>
                <w:lang w:val="uk-UA" w:eastAsia="en-US"/>
              </w:rPr>
              <w:t>№</w:t>
            </w:r>
            <w:r w:rsidR="003A7B3B" w:rsidRPr="003838B6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="007A64EA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508/0/197-19</w:t>
            </w:r>
            <w:bookmarkStart w:id="0" w:name="_GoBack"/>
            <w:bookmarkEnd w:id="0"/>
          </w:p>
        </w:tc>
      </w:tr>
    </w:tbl>
    <w:p w:rsidR="00744D27" w:rsidRPr="00C14189" w:rsidRDefault="00744D27" w:rsidP="007773B9">
      <w:pPr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 ¬</w:t>
      </w:r>
    </w:p>
    <w:p w:rsidR="00744D27" w:rsidRPr="00302BE5" w:rsidRDefault="00744D27" w:rsidP="007773B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розподіл </w:t>
      </w:r>
      <w:r w:rsidR="00A44661">
        <w:rPr>
          <w:sz w:val="28"/>
          <w:szCs w:val="28"/>
          <w:lang w:val="uk-UA"/>
        </w:rPr>
        <w:t>медичних виробів</w:t>
      </w:r>
    </w:p>
    <w:p w:rsidR="003A7B3B" w:rsidRDefault="00744D27" w:rsidP="007773B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</w:t>
      </w:r>
      <w:r w:rsidR="003A7B3B">
        <w:rPr>
          <w:sz w:val="28"/>
          <w:szCs w:val="28"/>
          <w:lang w:val="uk-UA"/>
        </w:rPr>
        <w:t xml:space="preserve">забезпечення розвитку донорства </w:t>
      </w:r>
    </w:p>
    <w:p w:rsidR="00744D27" w:rsidRDefault="003A7B3B" w:rsidP="007773B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крові та її компонентів</w:t>
      </w:r>
      <w:r w:rsidR="00A44661">
        <w:rPr>
          <w:sz w:val="28"/>
          <w:szCs w:val="28"/>
          <w:lang w:val="uk-UA"/>
        </w:rPr>
        <w:t>, закуплених за кошти</w:t>
      </w:r>
    </w:p>
    <w:p w:rsidR="00A44661" w:rsidRDefault="00A44661" w:rsidP="007773B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</w:t>
      </w:r>
      <w:r w:rsidR="009C7D5E">
        <w:rPr>
          <w:sz w:val="28"/>
          <w:szCs w:val="28"/>
          <w:lang w:val="uk-UA"/>
        </w:rPr>
        <w:t>ржавного бюджету України на 201</w:t>
      </w:r>
      <w:r w:rsidR="00F36CF9" w:rsidRPr="005F162E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рік</w:t>
      </w:r>
    </w:p>
    <w:p w:rsidR="00744D27" w:rsidRPr="000744C7" w:rsidRDefault="00744D27" w:rsidP="007773B9">
      <w:pPr>
        <w:jc w:val="both"/>
        <w:rPr>
          <w:sz w:val="28"/>
          <w:szCs w:val="28"/>
          <w:lang w:val="uk-UA"/>
        </w:rPr>
      </w:pPr>
    </w:p>
    <w:p w:rsidR="00744D27" w:rsidRPr="000744C7" w:rsidRDefault="00744D27" w:rsidP="007773B9">
      <w:pPr>
        <w:pStyle w:val="a3"/>
        <w:tabs>
          <w:tab w:val="left" w:pos="709"/>
        </w:tabs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Pr="000744C7">
        <w:rPr>
          <w:sz w:val="28"/>
          <w:szCs w:val="28"/>
          <w:lang w:val="uk-UA"/>
        </w:rPr>
        <w:t>На виконання наказ</w:t>
      </w:r>
      <w:r>
        <w:rPr>
          <w:sz w:val="28"/>
          <w:szCs w:val="28"/>
          <w:lang w:val="uk-UA"/>
        </w:rPr>
        <w:t xml:space="preserve">у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</w:t>
      </w:r>
      <w:r w:rsidR="005F162E">
        <w:rPr>
          <w:sz w:val="28"/>
          <w:szCs w:val="28"/>
          <w:lang w:val="uk-UA"/>
        </w:rPr>
        <w:t>04 квітня 2019</w:t>
      </w:r>
      <w:r>
        <w:rPr>
          <w:sz w:val="28"/>
          <w:szCs w:val="28"/>
          <w:lang w:val="uk-UA"/>
        </w:rPr>
        <w:t xml:space="preserve"> року</w:t>
      </w:r>
      <w:r w:rsidRPr="000744C7">
        <w:rPr>
          <w:sz w:val="28"/>
          <w:szCs w:val="28"/>
          <w:lang w:val="uk-UA"/>
        </w:rPr>
        <w:t xml:space="preserve"> №</w:t>
      </w:r>
      <w:r w:rsidR="003B05E9">
        <w:rPr>
          <w:sz w:val="28"/>
          <w:szCs w:val="28"/>
          <w:lang w:val="uk-UA"/>
        </w:rPr>
        <w:t xml:space="preserve"> </w:t>
      </w:r>
      <w:r w:rsidR="005F162E">
        <w:rPr>
          <w:sz w:val="28"/>
          <w:szCs w:val="28"/>
          <w:lang w:val="uk-UA"/>
        </w:rPr>
        <w:t xml:space="preserve">730 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DD2D95">
        <w:rPr>
          <w:sz w:val="28"/>
          <w:szCs w:val="28"/>
          <w:lang w:val="uk-UA"/>
        </w:rPr>
        <w:t xml:space="preserve">Про </w:t>
      </w:r>
      <w:r w:rsidR="009C7D5E">
        <w:rPr>
          <w:sz w:val="28"/>
          <w:szCs w:val="28"/>
          <w:lang w:val="uk-UA"/>
        </w:rPr>
        <w:t>розподіл</w:t>
      </w:r>
      <w:r w:rsidR="006F24C6">
        <w:rPr>
          <w:sz w:val="28"/>
          <w:szCs w:val="28"/>
          <w:lang w:val="uk-UA"/>
        </w:rPr>
        <w:t xml:space="preserve"> </w:t>
      </w:r>
      <w:r w:rsidR="00A44661">
        <w:rPr>
          <w:sz w:val="28"/>
          <w:szCs w:val="28"/>
          <w:lang w:val="uk-UA"/>
        </w:rPr>
        <w:t xml:space="preserve">медичних виробів </w:t>
      </w:r>
      <w:r w:rsidR="006F24C6">
        <w:rPr>
          <w:sz w:val="28"/>
          <w:szCs w:val="28"/>
          <w:lang w:val="uk-UA"/>
        </w:rPr>
        <w:t xml:space="preserve"> для </w:t>
      </w:r>
      <w:r w:rsidR="00A44661">
        <w:rPr>
          <w:sz w:val="28"/>
          <w:szCs w:val="28"/>
          <w:lang w:val="uk-UA"/>
        </w:rPr>
        <w:t>забезпечення розвитку донорства крові та її компонентів</w:t>
      </w:r>
      <w:r w:rsidR="006F24C6">
        <w:rPr>
          <w:sz w:val="28"/>
          <w:szCs w:val="28"/>
          <w:lang w:val="uk-UA"/>
        </w:rPr>
        <w:t>,</w:t>
      </w:r>
      <w:r w:rsidR="003A7B3B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>закуплен</w:t>
      </w:r>
      <w:r w:rsidR="006F24C6">
        <w:rPr>
          <w:sz w:val="28"/>
          <w:szCs w:val="28"/>
          <w:lang w:val="uk-UA"/>
        </w:rPr>
        <w:t xml:space="preserve">их </w:t>
      </w:r>
      <w:r w:rsidR="00A963AE">
        <w:rPr>
          <w:sz w:val="28"/>
          <w:szCs w:val="28"/>
          <w:lang w:val="uk-UA"/>
        </w:rPr>
        <w:t>за кошти Державного бюджету України на 201</w:t>
      </w:r>
      <w:r w:rsidR="005F162E">
        <w:rPr>
          <w:sz w:val="28"/>
          <w:szCs w:val="28"/>
          <w:lang w:val="uk-UA"/>
        </w:rPr>
        <w:t>8</w:t>
      </w:r>
      <w:r w:rsidR="00A963AE">
        <w:rPr>
          <w:sz w:val="28"/>
          <w:szCs w:val="28"/>
          <w:lang w:val="uk-UA"/>
        </w:rPr>
        <w:t xml:space="preserve"> рік»</w:t>
      </w:r>
      <w:r w:rsidRPr="00DD2D95">
        <w:rPr>
          <w:sz w:val="28"/>
          <w:szCs w:val="28"/>
          <w:lang w:val="uk-UA"/>
        </w:rPr>
        <w:t xml:space="preserve"> </w:t>
      </w:r>
      <w:r w:rsidRPr="00C14CC8">
        <w:rPr>
          <w:sz w:val="28"/>
          <w:szCs w:val="28"/>
          <w:lang w:val="uk-UA"/>
        </w:rPr>
        <w:t xml:space="preserve">та з метою раціонального і цільового використання </w:t>
      </w:r>
      <w:r w:rsidR="00854ADF">
        <w:rPr>
          <w:sz w:val="28"/>
          <w:szCs w:val="28"/>
          <w:lang w:val="uk-UA"/>
        </w:rPr>
        <w:t>медичних виробів</w:t>
      </w:r>
      <w:r w:rsidR="003A7B3B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 xml:space="preserve"> </w:t>
      </w:r>
      <w:r w:rsidR="003A7B3B">
        <w:rPr>
          <w:sz w:val="28"/>
          <w:szCs w:val="28"/>
          <w:lang w:val="uk-UA"/>
        </w:rPr>
        <w:t>для забезпечення розвитку донорства крові та її компонентів</w:t>
      </w:r>
      <w:r w:rsidR="005F162E">
        <w:rPr>
          <w:sz w:val="28"/>
          <w:szCs w:val="28"/>
          <w:lang w:val="uk-UA"/>
        </w:rPr>
        <w:t xml:space="preserve">, </w:t>
      </w:r>
      <w:r w:rsidR="005F162E" w:rsidRPr="00C14CC8">
        <w:rPr>
          <w:sz w:val="28"/>
          <w:szCs w:val="28"/>
          <w:lang w:val="uk-UA"/>
        </w:rPr>
        <w:t>як</w:t>
      </w:r>
      <w:r w:rsidR="005F162E">
        <w:rPr>
          <w:sz w:val="28"/>
          <w:szCs w:val="28"/>
          <w:lang w:val="uk-UA"/>
        </w:rPr>
        <w:t>і</w:t>
      </w:r>
      <w:r w:rsidR="005F162E" w:rsidRPr="00C14CC8">
        <w:rPr>
          <w:sz w:val="28"/>
          <w:szCs w:val="28"/>
          <w:lang w:val="uk-UA"/>
        </w:rPr>
        <w:t xml:space="preserve"> надій</w:t>
      </w:r>
      <w:r w:rsidR="005F162E">
        <w:rPr>
          <w:sz w:val="28"/>
          <w:szCs w:val="28"/>
          <w:lang w:val="uk-UA"/>
        </w:rPr>
        <w:t>шли</w:t>
      </w:r>
      <w:r w:rsidR="005F162E" w:rsidRPr="00C14CC8">
        <w:rPr>
          <w:sz w:val="28"/>
          <w:szCs w:val="28"/>
          <w:lang w:val="uk-UA"/>
        </w:rPr>
        <w:t xml:space="preserve"> до області</w:t>
      </w:r>
      <w:r w:rsidR="005F162E" w:rsidRPr="000744C7">
        <w:rPr>
          <w:sz w:val="28"/>
          <w:szCs w:val="28"/>
          <w:lang w:val="uk-UA"/>
        </w:rPr>
        <w:t xml:space="preserve"> шляхом централізованого постачання </w:t>
      </w:r>
      <w:r w:rsidR="005F162E">
        <w:rPr>
          <w:sz w:val="28"/>
          <w:szCs w:val="28"/>
          <w:lang w:val="uk-UA"/>
        </w:rPr>
        <w:t xml:space="preserve">та закуплені за кошти Державного бюджету України на 2018 рік </w:t>
      </w:r>
      <w:r w:rsidR="005F162E" w:rsidRPr="000744C7">
        <w:rPr>
          <w:sz w:val="28"/>
          <w:szCs w:val="28"/>
          <w:lang w:val="uk-UA"/>
        </w:rPr>
        <w:t xml:space="preserve">за бюджетною програмою КПКВК 2301400 </w:t>
      </w:r>
      <w:r w:rsidR="005F162E">
        <w:rPr>
          <w:sz w:val="28"/>
          <w:szCs w:val="28"/>
          <w:lang w:val="uk-UA"/>
        </w:rPr>
        <w:t>«</w:t>
      </w:r>
      <w:r w:rsidR="005F162E"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 w:rsidR="005F162E">
        <w:rPr>
          <w:sz w:val="28"/>
          <w:szCs w:val="28"/>
          <w:lang w:val="uk-UA"/>
        </w:rPr>
        <w:t>» за напрямком «Закупівля лікарських засобів, імунобіологічних препаратів (вакцин), медичних виробів, інших товарів і послуг» у частині «Закупівля лікарських засобів та медичних виробів для забезпечення розвитку донорства крові та її компонентів»</w:t>
      </w:r>
      <w:r w:rsidR="005F162E" w:rsidRPr="000744C7">
        <w:rPr>
          <w:sz w:val="28"/>
          <w:szCs w:val="28"/>
          <w:lang w:val="uk-UA"/>
        </w:rPr>
        <w:t xml:space="preserve"> </w:t>
      </w:r>
    </w:p>
    <w:p w:rsidR="00744D27" w:rsidRPr="000744C7" w:rsidRDefault="00744D27" w:rsidP="007773B9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386488" w:rsidRDefault="00744D27" w:rsidP="007773B9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744D27" w:rsidRPr="002B36E3" w:rsidRDefault="00744D27" w:rsidP="007773B9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FA6124" w:rsidRDefault="005F162E" w:rsidP="007773B9">
      <w:pPr>
        <w:pStyle w:val="a6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ЗАБЕЗПЕЧИТИ г</w:t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>оловному лікарю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05E9">
        <w:rPr>
          <w:rFonts w:ascii="Times New Roman" w:hAnsi="Times New Roman" w:cs="Times New Roman"/>
          <w:sz w:val="28"/>
          <w:szCs w:val="28"/>
          <w:lang w:val="uk-UA" w:eastAsia="ru-RU"/>
        </w:rPr>
        <w:t>КП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«Дніпропетровська обласна станція переливання крові» 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>Сердюк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):</w:t>
      </w:r>
    </w:p>
    <w:p w:rsidR="000B7710" w:rsidRPr="000B7710" w:rsidRDefault="000B7710" w:rsidP="007773B9">
      <w:pPr>
        <w:pStyle w:val="a8"/>
        <w:numPr>
          <w:ilvl w:val="1"/>
          <w:numId w:val="5"/>
        </w:numPr>
        <w:tabs>
          <w:tab w:val="left" w:pos="1276"/>
        </w:tabs>
        <w:spacing w:before="0" w:line="240" w:lineRule="auto"/>
        <w:ind w:left="0" w:firstLine="709"/>
        <w:rPr>
          <w:rFonts w:ascii="Times New Roman" w:hAnsi="Times New Roman" w:cs="Times New Roman"/>
        </w:rPr>
      </w:pPr>
      <w:r w:rsidRPr="000B7710">
        <w:rPr>
          <w:rFonts w:ascii="Times New Roman" w:eastAsia="Times New Roman" w:hAnsi="Times New Roman" w:cs="Times New Roman"/>
        </w:rPr>
        <w:t xml:space="preserve">Отримання </w:t>
      </w:r>
      <w:r w:rsidR="00A44661">
        <w:rPr>
          <w:rFonts w:ascii="Times New Roman" w:eastAsia="Times New Roman" w:hAnsi="Times New Roman" w:cs="Times New Roman"/>
        </w:rPr>
        <w:t>медичних виробів для забезпечення розвитку донорства крові та її компонентів, відповідно до додатку</w:t>
      </w:r>
      <w:r>
        <w:rPr>
          <w:rFonts w:ascii="Times New Roman" w:eastAsia="Times New Roman" w:hAnsi="Times New Roman" w:cs="Times New Roman"/>
        </w:rPr>
        <w:t>.</w:t>
      </w:r>
    </w:p>
    <w:p w:rsidR="00744D27" w:rsidRDefault="00FB5C1C" w:rsidP="007773B9">
      <w:pPr>
        <w:pStyle w:val="a8"/>
        <w:numPr>
          <w:ilvl w:val="1"/>
          <w:numId w:val="5"/>
        </w:numPr>
        <w:tabs>
          <w:tab w:val="left" w:pos="1276"/>
        </w:tabs>
        <w:spacing w:before="0" w:line="240" w:lineRule="auto"/>
        <w:ind w:left="0" w:firstLine="709"/>
        <w:rPr>
          <w:rFonts w:ascii="Times New Roman" w:eastAsia="Times New Roman" w:hAnsi="Times New Roman" w:cs="Times New Roman"/>
          <w:lang w:eastAsia="en-US"/>
        </w:rPr>
      </w:pPr>
      <w:r w:rsidRPr="000B7710">
        <w:rPr>
          <w:rFonts w:ascii="Times New Roman" w:eastAsia="Times New Roman" w:hAnsi="Times New Roman" w:cs="Times New Roman"/>
          <w:lang w:eastAsia="en-US"/>
        </w:rPr>
        <w:t>П</w:t>
      </w:r>
      <w:r w:rsidR="00744D27" w:rsidRPr="000B7710">
        <w:rPr>
          <w:rFonts w:ascii="Times New Roman" w:eastAsia="Times New Roman" w:hAnsi="Times New Roman" w:cs="Times New Roman"/>
          <w:lang w:eastAsia="en-US"/>
        </w:rPr>
        <w:t>ерсональну відповідальність за збереженням та раціональним використанням отриман</w:t>
      </w:r>
      <w:r w:rsidR="000B7710">
        <w:rPr>
          <w:rFonts w:ascii="Times New Roman" w:eastAsia="Times New Roman" w:hAnsi="Times New Roman" w:cs="Times New Roman"/>
          <w:lang w:eastAsia="en-US"/>
        </w:rPr>
        <w:t>их</w:t>
      </w:r>
      <w:r w:rsidR="00744D27" w:rsidRPr="000B7710">
        <w:rPr>
          <w:rFonts w:ascii="Times New Roman" w:eastAsia="Times New Roman" w:hAnsi="Times New Roman" w:cs="Times New Roman"/>
          <w:lang w:eastAsia="en-US"/>
        </w:rPr>
        <w:t xml:space="preserve"> </w:t>
      </w:r>
      <w:r w:rsidR="00A44661">
        <w:rPr>
          <w:rFonts w:ascii="Times New Roman" w:eastAsia="Times New Roman" w:hAnsi="Times New Roman" w:cs="Times New Roman"/>
          <w:lang w:eastAsia="en-US"/>
        </w:rPr>
        <w:t>медичних виробів</w:t>
      </w:r>
      <w:r w:rsidR="00CC26F5" w:rsidRPr="000B7710">
        <w:rPr>
          <w:rFonts w:ascii="Times New Roman" w:eastAsia="Times New Roman" w:hAnsi="Times New Roman" w:cs="Times New Roman"/>
          <w:lang w:eastAsia="en-US"/>
        </w:rPr>
        <w:t xml:space="preserve"> для забезпечення розвитку донорства крові та її компонентів</w:t>
      </w:r>
      <w:r w:rsidR="00744D27" w:rsidRPr="000B7710">
        <w:rPr>
          <w:rFonts w:ascii="Times New Roman" w:eastAsia="Times New Roman" w:hAnsi="Times New Roman" w:cs="Times New Roman"/>
          <w:lang w:eastAsia="en-US"/>
        </w:rPr>
        <w:t>.</w:t>
      </w:r>
    </w:p>
    <w:p w:rsidR="00A44661" w:rsidRPr="00A44661" w:rsidRDefault="00FB5C1C" w:rsidP="007773B9">
      <w:pPr>
        <w:pStyle w:val="a8"/>
        <w:numPr>
          <w:ilvl w:val="1"/>
          <w:numId w:val="5"/>
        </w:numPr>
        <w:tabs>
          <w:tab w:val="left" w:pos="1276"/>
        </w:tabs>
        <w:spacing w:before="0" w:line="240" w:lineRule="auto"/>
        <w:ind w:left="0" w:firstLine="709"/>
        <w:rPr>
          <w:rFonts w:ascii="Times New Roman" w:eastAsia="Times New Roman" w:hAnsi="Times New Roman" w:cs="Times New Roman"/>
          <w:lang w:eastAsia="en-US"/>
        </w:rPr>
      </w:pPr>
      <w:r w:rsidRPr="00A44661">
        <w:rPr>
          <w:rFonts w:ascii="Times New Roman" w:hAnsi="Times New Roman" w:cs="Times New Roman"/>
        </w:rPr>
        <w:t>О</w:t>
      </w:r>
      <w:r w:rsidR="00744D27" w:rsidRPr="00A44661">
        <w:rPr>
          <w:rFonts w:ascii="Times New Roman" w:hAnsi="Times New Roman" w:cs="Times New Roman"/>
        </w:rPr>
        <w:t>блік отриман</w:t>
      </w:r>
      <w:r w:rsidR="000B7710" w:rsidRPr="00A44661">
        <w:rPr>
          <w:rFonts w:ascii="Times New Roman" w:hAnsi="Times New Roman" w:cs="Times New Roman"/>
        </w:rPr>
        <w:t>их</w:t>
      </w:r>
      <w:r w:rsidR="00744D27" w:rsidRPr="00A44661">
        <w:rPr>
          <w:rFonts w:ascii="Times New Roman" w:hAnsi="Times New Roman" w:cs="Times New Roman"/>
        </w:rPr>
        <w:t xml:space="preserve"> </w:t>
      </w:r>
      <w:r w:rsidR="00854ADF">
        <w:rPr>
          <w:rFonts w:ascii="Times New Roman" w:hAnsi="Times New Roman" w:cs="Times New Roman"/>
        </w:rPr>
        <w:t>медичних виробів</w:t>
      </w:r>
      <w:r w:rsidR="006D4F93" w:rsidRPr="00A44661">
        <w:rPr>
          <w:rFonts w:ascii="Times New Roman" w:hAnsi="Times New Roman" w:cs="Times New Roman"/>
        </w:rPr>
        <w:t xml:space="preserve"> </w:t>
      </w:r>
      <w:r w:rsidR="00744D27" w:rsidRPr="00A44661">
        <w:rPr>
          <w:rFonts w:ascii="Times New Roman" w:hAnsi="Times New Roman" w:cs="Times New Roman"/>
        </w:rPr>
        <w:t xml:space="preserve">відповідно до наказу департаменту охорони здоров'я облдержадміністрації </w:t>
      </w:r>
      <w:r w:rsidR="00A44661" w:rsidRPr="009C0AC1">
        <w:rPr>
          <w:rFonts w:ascii="Times New Roman" w:hAnsi="Times New Roman" w:cs="Times New Roman"/>
        </w:rPr>
        <w:t xml:space="preserve">від </w:t>
      </w:r>
      <w:r w:rsidR="003B05E9">
        <w:rPr>
          <w:rFonts w:ascii="Times New Roman" w:hAnsi="Times New Roman" w:cs="Times New Roman"/>
        </w:rPr>
        <w:t>02 січня 2019</w:t>
      </w:r>
      <w:r w:rsidR="00A44661" w:rsidRPr="009C0AC1">
        <w:rPr>
          <w:rFonts w:ascii="Times New Roman" w:hAnsi="Times New Roman" w:cs="Times New Roman"/>
        </w:rPr>
        <w:t xml:space="preserve"> року  </w:t>
      </w:r>
      <w:r w:rsidR="003B05E9">
        <w:rPr>
          <w:rFonts w:ascii="Times New Roman" w:hAnsi="Times New Roman" w:cs="Times New Roman"/>
        </w:rPr>
        <w:br/>
      </w:r>
      <w:r w:rsidR="00A44661" w:rsidRPr="009C0AC1">
        <w:rPr>
          <w:rFonts w:ascii="Times New Roman" w:hAnsi="Times New Roman" w:cs="Times New Roman"/>
        </w:rPr>
        <w:t xml:space="preserve">№ </w:t>
      </w:r>
      <w:r w:rsidR="003B05E9">
        <w:rPr>
          <w:rFonts w:ascii="Times New Roman" w:hAnsi="Times New Roman" w:cs="Times New Roman"/>
        </w:rPr>
        <w:t>5/0/197-19</w:t>
      </w:r>
      <w:r w:rsidR="00A44661" w:rsidRPr="009C0AC1">
        <w:rPr>
          <w:rFonts w:ascii="Times New Roman" w:eastAsia="Calibri" w:hAnsi="Times New Roman" w:cs="Times New Roman"/>
        </w:rPr>
        <w:t xml:space="preserve"> «Щодо обліку матеріальних цінностей, які надходять до області шляхом централізованого </w:t>
      </w:r>
      <w:r w:rsidR="00A44661" w:rsidRPr="009C0AC1">
        <w:rPr>
          <w:rFonts w:ascii="Times New Roman" w:hAnsi="Times New Roman" w:cs="Times New Roman"/>
        </w:rPr>
        <w:t>постачання»</w:t>
      </w:r>
      <w:r w:rsidR="005F162E">
        <w:rPr>
          <w:rFonts w:ascii="Times New Roman" w:hAnsi="Times New Roman" w:cs="Times New Roman"/>
        </w:rPr>
        <w:t xml:space="preserve"> (із змінами та доповненнями)</w:t>
      </w:r>
      <w:r w:rsidR="003B05E9">
        <w:rPr>
          <w:rFonts w:ascii="Times New Roman" w:hAnsi="Times New Roman" w:cs="Times New Roman"/>
        </w:rPr>
        <w:t>.</w:t>
      </w:r>
    </w:p>
    <w:p w:rsidR="00744D27" w:rsidRPr="00A44661" w:rsidRDefault="00FB5C1C" w:rsidP="007773B9">
      <w:pPr>
        <w:pStyle w:val="a8"/>
        <w:numPr>
          <w:ilvl w:val="1"/>
          <w:numId w:val="5"/>
        </w:numPr>
        <w:tabs>
          <w:tab w:val="left" w:pos="1276"/>
        </w:tabs>
        <w:spacing w:before="0" w:line="240" w:lineRule="auto"/>
        <w:ind w:left="0" w:firstLine="709"/>
        <w:rPr>
          <w:rFonts w:ascii="Times New Roman" w:eastAsia="Times New Roman" w:hAnsi="Times New Roman" w:cs="Times New Roman"/>
          <w:lang w:eastAsia="en-US"/>
        </w:rPr>
      </w:pPr>
      <w:r w:rsidRPr="00A44661">
        <w:rPr>
          <w:rFonts w:ascii="Times New Roman" w:eastAsia="Times New Roman" w:hAnsi="Times New Roman" w:cs="Times New Roman"/>
          <w:lang w:eastAsia="en-US"/>
        </w:rPr>
        <w:lastRenderedPageBreak/>
        <w:t>С</w:t>
      </w:r>
      <w:r w:rsidR="00744D27" w:rsidRPr="00A44661">
        <w:rPr>
          <w:rFonts w:ascii="Times New Roman" w:eastAsia="Times New Roman" w:hAnsi="Times New Roman" w:cs="Times New Roman"/>
          <w:lang w:eastAsia="en-US"/>
        </w:rPr>
        <w:t xml:space="preserve">воєчасне надання </w:t>
      </w:r>
      <w:r w:rsidR="00A44661">
        <w:rPr>
          <w:rFonts w:ascii="Times New Roman" w:eastAsia="Times New Roman" w:hAnsi="Times New Roman" w:cs="Times New Roman"/>
          <w:lang w:eastAsia="en-US"/>
        </w:rPr>
        <w:t>актів на списання до Державного підприємства «</w:t>
      </w:r>
      <w:proofErr w:type="spellStart"/>
      <w:r w:rsidR="00A44661">
        <w:rPr>
          <w:rFonts w:ascii="Times New Roman" w:eastAsia="Times New Roman" w:hAnsi="Times New Roman" w:cs="Times New Roman"/>
          <w:lang w:eastAsia="en-US"/>
        </w:rPr>
        <w:t>Укрмедпостач</w:t>
      </w:r>
      <w:proofErr w:type="spellEnd"/>
      <w:r w:rsidR="00A44661">
        <w:rPr>
          <w:rFonts w:ascii="Times New Roman" w:eastAsia="Times New Roman" w:hAnsi="Times New Roman" w:cs="Times New Roman"/>
          <w:lang w:eastAsia="en-US"/>
        </w:rPr>
        <w:t>» МОЗ України</w:t>
      </w:r>
      <w:r w:rsidR="00FA6124">
        <w:rPr>
          <w:rFonts w:ascii="Times New Roman" w:eastAsia="Times New Roman" w:hAnsi="Times New Roman" w:cs="Times New Roman"/>
          <w:lang w:eastAsia="en-US"/>
        </w:rPr>
        <w:t>.</w:t>
      </w:r>
    </w:p>
    <w:p w:rsidR="00744D27" w:rsidRPr="008C758A" w:rsidRDefault="00744D27" w:rsidP="007773B9">
      <w:pPr>
        <w:tabs>
          <w:tab w:val="left" w:pos="5103"/>
        </w:tabs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 xml:space="preserve">Термін: </w:t>
      </w:r>
      <w:r w:rsidR="009C7D5E">
        <w:rPr>
          <w:spacing w:val="-2"/>
          <w:sz w:val="28"/>
          <w:szCs w:val="28"/>
          <w:lang w:val="uk-UA"/>
        </w:rPr>
        <w:t>до 06 числа місяця, наступного за звітним</w:t>
      </w:r>
    </w:p>
    <w:p w:rsidR="00744D27" w:rsidRPr="000744C7" w:rsidRDefault="00744D27" w:rsidP="007773B9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0B7710">
        <w:rPr>
          <w:rFonts w:ascii="Times New Roman" w:hAnsi="Times New Roman" w:cs="Times New Roman"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3714">
        <w:rPr>
          <w:rFonts w:ascii="Times New Roman" w:hAnsi="Times New Roman" w:cs="Times New Roman"/>
          <w:sz w:val="28"/>
          <w:szCs w:val="28"/>
          <w:lang w:val="uk-UA"/>
        </w:rPr>
        <w:t>медичних виробів</w:t>
      </w:r>
      <w:r w:rsidR="000B7710" w:rsidRPr="000B77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744D27" w:rsidRPr="000744C7" w:rsidRDefault="00744D27" w:rsidP="007773B9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162E" w:rsidRDefault="005F162E" w:rsidP="007773B9">
      <w:pPr>
        <w:pStyle w:val="a6"/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>(Каїра) надати:</w:t>
      </w:r>
    </w:p>
    <w:p w:rsidR="005F162E" w:rsidRDefault="007773B9" w:rsidP="007773B9">
      <w:pPr>
        <w:pStyle w:val="a6"/>
        <w:numPr>
          <w:ilvl w:val="1"/>
          <w:numId w:val="9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5F162E">
        <w:rPr>
          <w:rFonts w:ascii="Times New Roman" w:hAnsi="Times New Roman" w:cs="Times New Roman"/>
          <w:sz w:val="28"/>
          <w:szCs w:val="28"/>
          <w:lang w:val="uk-UA"/>
        </w:rPr>
        <w:t>лектронний</w:t>
      </w:r>
      <w:r w:rsidR="005F162E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 w:rsidR="005F162E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5F162E"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744D27" w:rsidRDefault="007773B9" w:rsidP="007773B9">
      <w:pPr>
        <w:pStyle w:val="a6"/>
        <w:numPr>
          <w:ilvl w:val="1"/>
          <w:numId w:val="9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5F162E" w:rsidRPr="005F162E">
        <w:rPr>
          <w:rFonts w:ascii="Times New Roman" w:hAnsi="Times New Roman" w:cs="Times New Roman"/>
          <w:sz w:val="28"/>
          <w:szCs w:val="28"/>
          <w:lang w:val="uk-UA"/>
        </w:rPr>
        <w:t>опію даного наказу до Міністерства охорони здоров’я України в дводенний термін</w:t>
      </w:r>
      <w:r w:rsidR="005F162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F162E" w:rsidRPr="005F162E" w:rsidRDefault="005F162E" w:rsidP="007773B9">
      <w:pPr>
        <w:pStyle w:val="a6"/>
        <w:tabs>
          <w:tab w:val="left" w:pos="1276"/>
        </w:tabs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145C41" w:rsidRDefault="00744D27" w:rsidP="007773B9">
      <w:pPr>
        <w:pStyle w:val="a9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0744C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Pr="00AB1B21">
        <w:rPr>
          <w:sz w:val="28"/>
          <w:szCs w:val="28"/>
        </w:rPr>
        <w:t xml:space="preserve">Контроль </w:t>
      </w:r>
      <w:r w:rsidRPr="00976272">
        <w:rPr>
          <w:sz w:val="28"/>
          <w:szCs w:val="28"/>
          <w:lang w:val="uk-UA"/>
        </w:rPr>
        <w:t>за виконанням наказу покласти на</w:t>
      </w:r>
      <w:r>
        <w:rPr>
          <w:sz w:val="28"/>
          <w:szCs w:val="28"/>
        </w:rPr>
        <w:t xml:space="preserve"> заступник</w:t>
      </w:r>
      <w:proofErr w:type="spellStart"/>
      <w:r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>
        <w:rPr>
          <w:sz w:val="28"/>
          <w:szCs w:val="28"/>
          <w:lang w:val="uk-UA"/>
        </w:rPr>
        <w:t>дальних</w:t>
      </w:r>
      <w:proofErr w:type="gramEnd"/>
      <w:r>
        <w:rPr>
          <w:sz w:val="28"/>
          <w:szCs w:val="28"/>
          <w:lang w:val="uk-UA"/>
        </w:rPr>
        <w:t xml:space="preserve"> за напрямками.</w:t>
      </w:r>
    </w:p>
    <w:p w:rsidR="00744D27" w:rsidRDefault="00744D27" w:rsidP="007773B9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44D27" w:rsidP="007773B9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744D27" w:rsidRDefault="00744D27" w:rsidP="007773B9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C47A5" w:rsidRPr="007773B9" w:rsidRDefault="008C758A" w:rsidP="007773B9">
      <w:pPr>
        <w:pStyle w:val="a6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8C758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наказ Міністерства охорони здоров’я України </w:t>
      </w:r>
      <w:r w:rsidR="007773B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7773B9" w:rsidRPr="007773B9">
        <w:rPr>
          <w:rFonts w:ascii="Times New Roman" w:hAnsi="Times New Roman" w:cs="Times New Roman"/>
          <w:sz w:val="28"/>
          <w:szCs w:val="28"/>
          <w:lang w:val="uk-UA" w:eastAsia="ru-RU"/>
        </w:rPr>
        <w:t>04 квітня 2019 року № 730  «Про розподіл медичних виробів  для забезпечення розвитку донорства крові та її компонентів, закуплених за кошти Державного бюджету України на 2018 рік»</w:t>
      </w:r>
      <w:r w:rsidR="009C7D5E">
        <w:rPr>
          <w:rFonts w:ascii="Times New Roman" w:hAnsi="Times New Roman" w:cs="Times New Roman"/>
          <w:sz w:val="28"/>
          <w:szCs w:val="28"/>
          <w:lang w:val="uk-UA" w:eastAsia="ru-RU"/>
        </w:rPr>
        <w:t>;</w:t>
      </w:r>
    </w:p>
    <w:p w:rsidR="004C47A5" w:rsidRPr="007773B9" w:rsidRDefault="004C47A5" w:rsidP="007773B9">
      <w:pPr>
        <w:pStyle w:val="a6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лист головного лікаря КП «Дніпропетровська обласна станція переливання крові», експерта департаменту охорони здоров’я облдержадміністрації з трансфузіології Сердюк А.А.</w:t>
      </w:r>
      <w:r w:rsidR="008B0DE0" w:rsidRPr="008B0DE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8B0DE0">
        <w:rPr>
          <w:rFonts w:ascii="Times New Roman" w:hAnsi="Times New Roman" w:cs="Times New Roman"/>
          <w:sz w:val="28"/>
          <w:szCs w:val="28"/>
          <w:lang w:val="uk-UA" w:eastAsia="ru-RU"/>
        </w:rPr>
        <w:t>від 10 квітня 2019 № 273</w:t>
      </w:r>
      <w:r w:rsidR="008738ED">
        <w:rPr>
          <w:rFonts w:ascii="Times New Roman" w:hAnsi="Times New Roman" w:cs="Times New Roman"/>
          <w:sz w:val="28"/>
          <w:szCs w:val="28"/>
          <w:lang w:val="uk-UA" w:eastAsia="ru-RU"/>
        </w:rPr>
        <w:t>;</w:t>
      </w:r>
    </w:p>
    <w:p w:rsidR="00744D27" w:rsidRPr="009C7D5E" w:rsidRDefault="001A3714" w:rsidP="007773B9">
      <w:pPr>
        <w:pStyle w:val="a6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7D5E">
        <w:rPr>
          <w:rFonts w:ascii="Times New Roman" w:hAnsi="Times New Roman" w:cs="Times New Roman"/>
          <w:sz w:val="28"/>
          <w:szCs w:val="28"/>
          <w:lang w:val="uk-UA"/>
        </w:rPr>
        <w:t xml:space="preserve">видаткова накладна </w:t>
      </w:r>
      <w:r w:rsidR="00821E4C" w:rsidRPr="009C7D5E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8B5CB4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7773B9">
        <w:rPr>
          <w:rFonts w:ascii="Times New Roman" w:hAnsi="Times New Roman" w:cs="Times New Roman"/>
          <w:sz w:val="28"/>
          <w:szCs w:val="28"/>
          <w:lang w:val="uk-UA"/>
        </w:rPr>
        <w:t xml:space="preserve"> квітня 2019</w:t>
      </w:r>
      <w:r w:rsidR="004C47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1E4C" w:rsidRPr="009C7D5E">
        <w:rPr>
          <w:rFonts w:ascii="Times New Roman" w:hAnsi="Times New Roman" w:cs="Times New Roman"/>
          <w:sz w:val="28"/>
          <w:szCs w:val="28"/>
          <w:lang w:val="uk-UA"/>
        </w:rPr>
        <w:t xml:space="preserve">року № </w:t>
      </w:r>
      <w:r w:rsidR="0027745A" w:rsidRPr="009C7D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7460">
        <w:rPr>
          <w:rFonts w:ascii="Times New Roman" w:hAnsi="Times New Roman" w:cs="Times New Roman"/>
          <w:sz w:val="28"/>
          <w:szCs w:val="28"/>
          <w:lang w:val="uk-UA"/>
        </w:rPr>
        <w:t>К-</w:t>
      </w:r>
      <w:r w:rsidR="007773B9">
        <w:rPr>
          <w:rFonts w:ascii="Times New Roman" w:hAnsi="Times New Roman" w:cs="Times New Roman"/>
          <w:sz w:val="28"/>
          <w:szCs w:val="28"/>
          <w:lang w:val="uk-UA"/>
        </w:rPr>
        <w:t>11317</w:t>
      </w:r>
      <w:r w:rsidR="005D746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B17BB" w:rsidRDefault="00BB17BB" w:rsidP="007773B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17BB" w:rsidRPr="001C5651" w:rsidRDefault="00BB17BB" w:rsidP="007773B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745A" w:rsidRDefault="008B0DE0" w:rsidP="007773B9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3B05E9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27745A">
        <w:rPr>
          <w:sz w:val="28"/>
          <w:szCs w:val="28"/>
          <w:lang w:val="uk-UA"/>
        </w:rPr>
        <w:t xml:space="preserve"> департаменту                                                      </w:t>
      </w:r>
      <w:r w:rsidR="003B05E9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В.В. КУЛИК</w:t>
      </w:r>
    </w:p>
    <w:p w:rsidR="00744D27" w:rsidRPr="000744C7" w:rsidRDefault="0027745A" w:rsidP="007773B9">
      <w:pPr>
        <w:jc w:val="both"/>
        <w:rPr>
          <w:sz w:val="28"/>
          <w:szCs w:val="28"/>
          <w:lang w:val="uk-UA"/>
        </w:rPr>
        <w:sectPr w:rsidR="00744D27" w:rsidRPr="000744C7" w:rsidSect="00BB17BB">
          <w:headerReference w:type="even" r:id="rId9"/>
          <w:headerReference w:type="default" r:id="rId10"/>
          <w:pgSz w:w="11906" w:h="16838"/>
          <w:pgMar w:top="851" w:right="567" w:bottom="993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 xml:space="preserve">                                                        </w:t>
      </w:r>
    </w:p>
    <w:p w:rsidR="00197E4F" w:rsidRPr="00BB17BB" w:rsidRDefault="00197E4F" w:rsidP="007773B9">
      <w:pPr>
        <w:rPr>
          <w:lang w:val="uk-UA"/>
        </w:rPr>
      </w:pPr>
    </w:p>
    <w:sectPr w:rsidR="00197E4F" w:rsidRPr="00BB17BB" w:rsidSect="00A4247E">
      <w:headerReference w:type="even" r:id="rId11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BB7" w:rsidRDefault="00777BB7" w:rsidP="00D016D4">
      <w:r>
        <w:separator/>
      </w:r>
    </w:p>
  </w:endnote>
  <w:endnote w:type="continuationSeparator" w:id="0">
    <w:p w:rsidR="00777BB7" w:rsidRDefault="00777BB7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BB7" w:rsidRDefault="00777BB7" w:rsidP="00D016D4">
      <w:r>
        <w:separator/>
      </w:r>
    </w:p>
  </w:footnote>
  <w:footnote w:type="continuationSeparator" w:id="0">
    <w:p w:rsidR="00777BB7" w:rsidRDefault="00777BB7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777BB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BB" w:rsidRPr="00BB17BB" w:rsidRDefault="00BB17BB" w:rsidP="00BB17BB">
    <w:pPr>
      <w:pStyle w:val="a3"/>
      <w:jc w:val="center"/>
      <w:rPr>
        <w:sz w:val="28"/>
        <w:szCs w:val="28"/>
        <w:lang w:val="uk-UA"/>
      </w:rPr>
    </w:pPr>
    <w:r w:rsidRPr="00BB17BB">
      <w:rPr>
        <w:sz w:val="28"/>
        <w:szCs w:val="28"/>
        <w:lang w:val="uk-UA"/>
      </w:rPr>
      <w:t>2</w:t>
    </w:r>
  </w:p>
  <w:p w:rsidR="00BB17BB" w:rsidRPr="00BB17BB" w:rsidRDefault="00BB17BB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777BB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62E1D"/>
    <w:multiLevelType w:val="hybridMultilevel"/>
    <w:tmpl w:val="70BAF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CE5F5F"/>
    <w:multiLevelType w:val="hybridMultilevel"/>
    <w:tmpl w:val="3ED28614"/>
    <w:lvl w:ilvl="0" w:tplc="108E9658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8E71D1A"/>
    <w:multiLevelType w:val="multilevel"/>
    <w:tmpl w:val="50C4E2A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84" w:hanging="2160"/>
      </w:pPr>
      <w:rPr>
        <w:rFonts w:hint="default"/>
      </w:rPr>
    </w:lvl>
  </w:abstractNum>
  <w:abstractNum w:abstractNumId="3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38683142"/>
    <w:multiLevelType w:val="hybridMultilevel"/>
    <w:tmpl w:val="BE8EC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CB5301"/>
    <w:multiLevelType w:val="multilevel"/>
    <w:tmpl w:val="C83C6456"/>
    <w:lvl w:ilvl="0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680FC3"/>
    <w:multiLevelType w:val="hybridMultilevel"/>
    <w:tmpl w:val="ADEA8CA6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0"/>
  </w:num>
  <w:num w:numId="7">
    <w:abstractNumId w:val="8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43142"/>
    <w:rsid w:val="000B7710"/>
    <w:rsid w:val="000C79F6"/>
    <w:rsid w:val="00107397"/>
    <w:rsid w:val="001327B8"/>
    <w:rsid w:val="00197E4F"/>
    <w:rsid w:val="001A3714"/>
    <w:rsid w:val="001F1A75"/>
    <w:rsid w:val="0027745A"/>
    <w:rsid w:val="002977BE"/>
    <w:rsid w:val="00302BE5"/>
    <w:rsid w:val="00324DCE"/>
    <w:rsid w:val="003604AE"/>
    <w:rsid w:val="003838B6"/>
    <w:rsid w:val="00386488"/>
    <w:rsid w:val="003A7B3B"/>
    <w:rsid w:val="003B05E9"/>
    <w:rsid w:val="00403453"/>
    <w:rsid w:val="0048062B"/>
    <w:rsid w:val="004C47A5"/>
    <w:rsid w:val="005D45C1"/>
    <w:rsid w:val="005D7460"/>
    <w:rsid w:val="005F162E"/>
    <w:rsid w:val="005F455C"/>
    <w:rsid w:val="006761ED"/>
    <w:rsid w:val="006B354D"/>
    <w:rsid w:val="006D4F93"/>
    <w:rsid w:val="006F24C6"/>
    <w:rsid w:val="007003DF"/>
    <w:rsid w:val="00744D27"/>
    <w:rsid w:val="007773B9"/>
    <w:rsid w:val="00777BB7"/>
    <w:rsid w:val="007A64EA"/>
    <w:rsid w:val="007D2BC1"/>
    <w:rsid w:val="007F5DD0"/>
    <w:rsid w:val="00821E4C"/>
    <w:rsid w:val="00826D6B"/>
    <w:rsid w:val="00854ADF"/>
    <w:rsid w:val="0085586E"/>
    <w:rsid w:val="008738ED"/>
    <w:rsid w:val="008A52EC"/>
    <w:rsid w:val="008B0DE0"/>
    <w:rsid w:val="008B530D"/>
    <w:rsid w:val="008B5CB4"/>
    <w:rsid w:val="008C758A"/>
    <w:rsid w:val="00907DE1"/>
    <w:rsid w:val="00911494"/>
    <w:rsid w:val="0092018C"/>
    <w:rsid w:val="00943F40"/>
    <w:rsid w:val="009A32F3"/>
    <w:rsid w:val="009C7D5E"/>
    <w:rsid w:val="00A21678"/>
    <w:rsid w:val="00A35B71"/>
    <w:rsid w:val="00A4247E"/>
    <w:rsid w:val="00A44661"/>
    <w:rsid w:val="00A963AE"/>
    <w:rsid w:val="00AA3B8D"/>
    <w:rsid w:val="00AA5FD0"/>
    <w:rsid w:val="00AB2981"/>
    <w:rsid w:val="00AD083B"/>
    <w:rsid w:val="00AE141A"/>
    <w:rsid w:val="00B5739F"/>
    <w:rsid w:val="00BB17BB"/>
    <w:rsid w:val="00BD1EA0"/>
    <w:rsid w:val="00BF2EA8"/>
    <w:rsid w:val="00BF3D92"/>
    <w:rsid w:val="00C702AC"/>
    <w:rsid w:val="00CC26F5"/>
    <w:rsid w:val="00CE3F5F"/>
    <w:rsid w:val="00D016D4"/>
    <w:rsid w:val="00D21115"/>
    <w:rsid w:val="00DF7B7C"/>
    <w:rsid w:val="00E22A54"/>
    <w:rsid w:val="00E24C1F"/>
    <w:rsid w:val="00E54927"/>
    <w:rsid w:val="00F36CF9"/>
    <w:rsid w:val="00FA6124"/>
    <w:rsid w:val="00FB5C1C"/>
    <w:rsid w:val="00FC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6F24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6F2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2019-04-11T07:08:00Z</cp:lastPrinted>
  <dcterms:created xsi:type="dcterms:W3CDTF">2019-04-10T08:39:00Z</dcterms:created>
  <dcterms:modified xsi:type="dcterms:W3CDTF">2019-04-12T16:46:00Z</dcterms:modified>
</cp:coreProperties>
</file>